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EBAB" w14:textId="77777777" w:rsidR="00B07FEB" w:rsidRPr="002921B7" w:rsidRDefault="00B07FEB" w:rsidP="00B07FEB">
      <w:pPr>
        <w:pStyle w:val="BodyTextIndent2"/>
        <w:spacing w:line="240" w:lineRule="auto"/>
        <w:ind w:left="360"/>
        <w:jc w:val="center"/>
        <w:rPr>
          <w:b/>
          <w:bCs/>
          <w:sz w:val="32"/>
          <w:szCs w:val="32"/>
        </w:rPr>
      </w:pPr>
      <w:r w:rsidRPr="002921B7">
        <w:rPr>
          <w:b/>
          <w:bCs/>
          <w:sz w:val="32"/>
          <w:szCs w:val="32"/>
        </w:rPr>
        <w:t>OBAFEMI AWOLOWO UNIVERSITY, ILE-IFE, NIGERIA</w:t>
      </w:r>
    </w:p>
    <w:p w14:paraId="784FDAA9" w14:textId="77777777" w:rsidR="00B07FEB" w:rsidRPr="00AD7CAF" w:rsidRDefault="00B07FEB" w:rsidP="00B07FEB">
      <w:pPr>
        <w:pStyle w:val="BodyTextIndent2"/>
        <w:spacing w:line="240" w:lineRule="auto"/>
        <w:ind w:left="360"/>
        <w:jc w:val="center"/>
        <w:rPr>
          <w:b/>
          <w:bCs/>
        </w:rPr>
      </w:pPr>
      <w:r w:rsidRPr="00AD7CAF">
        <w:rPr>
          <w:b/>
          <w:bCs/>
        </w:rPr>
        <w:t xml:space="preserve">FACULTY OF SOCIAL SCIENCES, </w:t>
      </w:r>
    </w:p>
    <w:p w14:paraId="2A848C1E" w14:textId="77777777" w:rsidR="00B07FEB" w:rsidRPr="002921B7" w:rsidRDefault="00B07FEB" w:rsidP="00B07FEB">
      <w:pPr>
        <w:pStyle w:val="BodyTextIndent2"/>
        <w:spacing w:line="240" w:lineRule="auto"/>
        <w:ind w:left="360"/>
        <w:jc w:val="center"/>
        <w:rPr>
          <w:b/>
          <w:bCs/>
          <w:sz w:val="32"/>
          <w:szCs w:val="32"/>
        </w:rPr>
      </w:pPr>
      <w:r w:rsidRPr="002921B7">
        <w:rPr>
          <w:b/>
          <w:bCs/>
          <w:sz w:val="32"/>
          <w:szCs w:val="32"/>
        </w:rPr>
        <w:t>DEPARTMENT OF GEOGRAPHY</w:t>
      </w:r>
    </w:p>
    <w:p w14:paraId="3A002527" w14:textId="77777777" w:rsidR="00B07FEB" w:rsidRDefault="00B07FEB" w:rsidP="00B07FEB">
      <w:pPr>
        <w:pStyle w:val="BodyTextIndent2"/>
        <w:spacing w:line="240" w:lineRule="auto"/>
        <w:ind w:left="360"/>
        <w:jc w:val="center"/>
        <w:rPr>
          <w:rFonts w:ascii="Courier New" w:hAnsi="Courier New" w:cs="Courier New"/>
          <w:b/>
          <w:bCs/>
        </w:rPr>
      </w:pPr>
    </w:p>
    <w:p w14:paraId="329E233C" w14:textId="77777777" w:rsidR="00B07FEB" w:rsidRDefault="00B07FEB" w:rsidP="00B07FEB">
      <w:pPr>
        <w:pStyle w:val="BodyTextIndent2"/>
        <w:spacing w:line="240" w:lineRule="auto"/>
        <w:ind w:left="360"/>
        <w:jc w:val="center"/>
        <w:rPr>
          <w:rFonts w:ascii="Courier New" w:hAnsi="Courier New" w:cs="Courier New"/>
          <w:b/>
          <w:bCs/>
          <w:sz w:val="27"/>
          <w:szCs w:val="27"/>
        </w:rPr>
      </w:pPr>
      <w:r w:rsidRPr="002921B7">
        <w:rPr>
          <w:rFonts w:ascii="Courier New" w:hAnsi="Courier New" w:cs="Courier New"/>
          <w:b/>
          <w:bCs/>
          <w:sz w:val="27"/>
          <w:szCs w:val="27"/>
        </w:rPr>
        <w:t>B.Sc. (Geography) Degree Exa</w:t>
      </w:r>
      <w:r>
        <w:rPr>
          <w:rFonts w:ascii="Courier New" w:hAnsi="Courier New" w:cs="Courier New"/>
          <w:b/>
          <w:bCs/>
          <w:sz w:val="27"/>
          <w:szCs w:val="27"/>
        </w:rPr>
        <w:t xml:space="preserve">mination </w:t>
      </w:r>
    </w:p>
    <w:p w14:paraId="77BA7502" w14:textId="77777777" w:rsidR="00B07FEB" w:rsidRPr="00EC49D3" w:rsidRDefault="00B07FEB" w:rsidP="00B07FEB">
      <w:pPr>
        <w:pStyle w:val="BodyTextIndent2"/>
        <w:spacing w:line="240" w:lineRule="auto"/>
        <w:ind w:left="36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Rain</w:t>
      </w:r>
      <w:r w:rsidRPr="00EC49D3">
        <w:rPr>
          <w:rFonts w:ascii="Courier New" w:hAnsi="Courier New" w:cs="Courier New"/>
          <w:b/>
          <w:bCs/>
        </w:rPr>
        <w:t xml:space="preserve"> Semester 2017/2018 Session</w:t>
      </w:r>
    </w:p>
    <w:p w14:paraId="4727C11E" w14:textId="77777777" w:rsidR="00B07FEB" w:rsidRPr="00EC49D3" w:rsidRDefault="00B07FEB" w:rsidP="00B07FEB">
      <w:pPr>
        <w:pStyle w:val="BodyTextIndent2"/>
        <w:ind w:left="360"/>
        <w:jc w:val="center"/>
        <w:rPr>
          <w:b/>
          <w:bCs/>
          <w:sz w:val="14"/>
        </w:rPr>
      </w:pPr>
    </w:p>
    <w:p w14:paraId="77FDAC57" w14:textId="01E5B158" w:rsidR="00021640" w:rsidRPr="00594B2A" w:rsidRDefault="00594B2A" w:rsidP="00021640">
      <w:pPr>
        <w:pStyle w:val="BodyTextIndent2"/>
        <w:ind w:left="360"/>
        <w:jc w:val="center"/>
      </w:pPr>
      <w:r w:rsidRPr="00594B2A">
        <w:rPr>
          <w:b/>
          <w:bCs/>
        </w:rPr>
        <w:t>GPY 424</w:t>
      </w:r>
      <w:r w:rsidR="00021640" w:rsidRPr="00594B2A">
        <w:rPr>
          <w:b/>
          <w:bCs/>
        </w:rPr>
        <w:t xml:space="preserve">: </w:t>
      </w:r>
      <w:r w:rsidR="00B07FEB" w:rsidRPr="00594B2A">
        <w:rPr>
          <w:b/>
          <w:bCs/>
        </w:rPr>
        <w:t>Ecology of Natural Resources</w:t>
      </w:r>
    </w:p>
    <w:p w14:paraId="59C978C5" w14:textId="77777777" w:rsidR="005156CB" w:rsidRDefault="005156CB" w:rsidP="00B07FEB">
      <w:pPr>
        <w:pStyle w:val="BodyTextIndent2"/>
        <w:spacing w:line="240" w:lineRule="auto"/>
        <w:ind w:left="360"/>
        <w:rPr>
          <w:b/>
        </w:rPr>
      </w:pPr>
    </w:p>
    <w:p w14:paraId="212AFE73" w14:textId="77777777" w:rsidR="00021640" w:rsidRDefault="00021640" w:rsidP="00021640">
      <w:pPr>
        <w:pStyle w:val="BodyTextIndent2"/>
        <w:ind w:left="360"/>
      </w:pPr>
      <w:r w:rsidRPr="005B6D7A">
        <w:rPr>
          <w:b/>
        </w:rPr>
        <w:t>Instruction</w:t>
      </w:r>
      <w:r>
        <w:t>: Answer</w:t>
      </w:r>
      <w:r w:rsidR="00D15946">
        <w:t xml:space="preserve"> Question 1 and</w:t>
      </w:r>
      <w:r>
        <w:t xml:space="preserve"> any </w:t>
      </w:r>
      <w:r w:rsidR="00D15946">
        <w:t>other 2</w:t>
      </w:r>
      <w:r w:rsidR="004655B4">
        <w:t xml:space="preserve"> questions</w:t>
      </w:r>
      <w:r w:rsidR="00D15946">
        <w:tab/>
      </w:r>
      <w:r w:rsidR="004655B4">
        <w:rPr>
          <w:b/>
        </w:rPr>
        <w:t>Time allowed</w:t>
      </w:r>
      <w:r>
        <w:t>: 2hours</w:t>
      </w:r>
    </w:p>
    <w:p w14:paraId="0970564D" w14:textId="4139D055" w:rsidR="00462155" w:rsidRDefault="00462155" w:rsidP="005156C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Explain the term environmental </w:t>
      </w:r>
      <w:r w:rsidR="00AB487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esources</w:t>
      </w:r>
      <w:r w:rsidRPr="00603C9C">
        <w:rPr>
          <w:rFonts w:ascii="Times New Roman" w:hAnsi="Times New Roman" w:cs="Times New Roman"/>
          <w:sz w:val="24"/>
          <w:szCs w:val="24"/>
        </w:rPr>
        <w:t>.</w:t>
      </w:r>
    </w:p>
    <w:p w14:paraId="35AB7741" w14:textId="61FA3421" w:rsidR="00462155" w:rsidRDefault="00462155" w:rsidP="005156CB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Using specific examples</w:t>
      </w:r>
      <w:r w:rsidR="00AB48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describes the importance of wildlife as natural resource.</w:t>
      </w:r>
    </w:p>
    <w:p w14:paraId="0E0AC3B2" w14:textId="3431D219" w:rsidR="00603C9C" w:rsidRDefault="00462155" w:rsidP="005156CB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Outline five main problems plaguing wildlife management </w:t>
      </w:r>
      <w:r w:rsidR="00AB4879">
        <w:rPr>
          <w:rFonts w:ascii="Times New Roman" w:hAnsi="Times New Roman" w:cs="Times New Roman"/>
          <w:sz w:val="24"/>
          <w:szCs w:val="24"/>
        </w:rPr>
        <w:t xml:space="preserve">in </w:t>
      </w:r>
      <w:r w:rsidR="002164A2">
        <w:rPr>
          <w:rFonts w:ascii="Times New Roman" w:hAnsi="Times New Roman" w:cs="Times New Roman"/>
          <w:sz w:val="24"/>
          <w:szCs w:val="24"/>
        </w:rPr>
        <w:t>Nigeria</w:t>
      </w:r>
      <w:bookmarkStart w:id="0" w:name="_GoBack"/>
      <w:bookmarkEnd w:id="0"/>
      <w:r w:rsidR="002164A2">
        <w:rPr>
          <w:rFonts w:ascii="Times New Roman" w:hAnsi="Times New Roman" w:cs="Times New Roman"/>
          <w:sz w:val="24"/>
          <w:szCs w:val="24"/>
        </w:rPr>
        <w:t xml:space="preserve"> and suggest</w:t>
      </w:r>
      <w:r>
        <w:rPr>
          <w:rFonts w:ascii="Times New Roman" w:hAnsi="Times New Roman" w:cs="Times New Roman"/>
          <w:sz w:val="24"/>
          <w:szCs w:val="24"/>
        </w:rPr>
        <w:t xml:space="preserve"> solution</w:t>
      </w:r>
      <w:r w:rsidR="002164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02374A" w14:textId="77777777" w:rsidR="00462155" w:rsidRPr="00603C9C" w:rsidRDefault="00462155" w:rsidP="005156CB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FF17E" w14:textId="77777777" w:rsidR="00462155" w:rsidRDefault="00462155" w:rsidP="005156CB">
      <w:pPr>
        <w:pStyle w:val="BodyTextIndent2"/>
        <w:numPr>
          <w:ilvl w:val="0"/>
          <w:numId w:val="1"/>
        </w:numPr>
        <w:spacing w:line="276" w:lineRule="auto"/>
      </w:pPr>
      <w:r>
        <w:t>Define ‘Tragedy of the Common’</w:t>
      </w:r>
      <w:r w:rsidRPr="00603C9C">
        <w:t>.</w:t>
      </w:r>
      <w:r>
        <w:t xml:space="preserve"> Critically discuss the four possible resource regimes under this concept.</w:t>
      </w:r>
    </w:p>
    <w:p w14:paraId="6CB03FEB" w14:textId="77777777" w:rsidR="00603C9C" w:rsidRPr="00603C9C" w:rsidRDefault="00603C9C" w:rsidP="005156CB">
      <w:pPr>
        <w:pStyle w:val="BodyTextIndent2"/>
        <w:spacing w:line="276" w:lineRule="auto"/>
        <w:ind w:left="720"/>
      </w:pPr>
    </w:p>
    <w:p w14:paraId="40910FB6" w14:textId="77777777" w:rsidR="00462155" w:rsidRDefault="00462155" w:rsidP="005156CB">
      <w:pPr>
        <w:pStyle w:val="BodyTextIndent2"/>
        <w:numPr>
          <w:ilvl w:val="0"/>
          <w:numId w:val="1"/>
        </w:numPr>
        <w:spacing w:line="276" w:lineRule="auto"/>
      </w:pPr>
      <w:r>
        <w:t>Critically discuss the impact of population growth on Nigerian environment with reference to natural resource</w:t>
      </w:r>
      <w:r w:rsidR="002164A2">
        <w:t xml:space="preserve"> management</w:t>
      </w:r>
      <w:r>
        <w:t>.</w:t>
      </w:r>
    </w:p>
    <w:p w14:paraId="18147DFB" w14:textId="77777777" w:rsidR="00603C9C" w:rsidRPr="00603C9C" w:rsidRDefault="00603C9C" w:rsidP="005156CB">
      <w:pPr>
        <w:pStyle w:val="ListParagraph"/>
        <w:spacing w:after="0" w:line="276" w:lineRule="auto"/>
        <w:jc w:val="both"/>
        <w:rPr>
          <w:rFonts w:ascii="Times New Roman" w:hAnsi="Times New Roman" w:cs="Times New Roman"/>
        </w:rPr>
      </w:pPr>
    </w:p>
    <w:p w14:paraId="6531B6E3" w14:textId="77777777" w:rsidR="004655B4" w:rsidRPr="00603C9C" w:rsidRDefault="00AB3D37" w:rsidP="005156CB">
      <w:pPr>
        <w:pStyle w:val="BodyTextIndent2"/>
        <w:numPr>
          <w:ilvl w:val="0"/>
          <w:numId w:val="1"/>
        </w:numPr>
        <w:spacing w:line="276" w:lineRule="auto"/>
      </w:pPr>
      <w:r>
        <w:t>What is “Environmental Impact Assessment”</w:t>
      </w:r>
      <w:r w:rsidR="002164A2">
        <w:t xml:space="preserve"> (EIA)</w:t>
      </w:r>
      <w:r>
        <w:t xml:space="preserve">? Show step by step how you will carry out </w:t>
      </w:r>
      <w:r w:rsidR="00D15946">
        <w:t>an EIA for road development in the forest belt of Nigeria.</w:t>
      </w:r>
      <w:r>
        <w:t xml:space="preserve">   </w:t>
      </w:r>
    </w:p>
    <w:p w14:paraId="3F41FEDA" w14:textId="77777777" w:rsidR="00603C9C" w:rsidRPr="00603C9C" w:rsidRDefault="00603C9C" w:rsidP="005156CB">
      <w:pPr>
        <w:pStyle w:val="BodyTextIndent2"/>
        <w:spacing w:line="276" w:lineRule="auto"/>
        <w:ind w:left="720"/>
      </w:pPr>
    </w:p>
    <w:p w14:paraId="61DAC99C" w14:textId="77777777" w:rsidR="00A21D83" w:rsidRPr="00603C9C" w:rsidRDefault="00D15946" w:rsidP="005156C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Critically examine the factors militating against environmental conservation in Nigeria.</w:t>
      </w:r>
    </w:p>
    <w:p w14:paraId="21754C67" w14:textId="77777777" w:rsidR="00603C9C" w:rsidRPr="00603C9C" w:rsidRDefault="00603C9C" w:rsidP="00603C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0C005" w14:textId="77777777" w:rsidR="00A21D83" w:rsidRPr="00A21D83" w:rsidRDefault="00A21D83" w:rsidP="00603C9C">
      <w:pPr>
        <w:pStyle w:val="ListParagraph"/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33D346ED" w14:textId="77777777" w:rsidR="004805C1" w:rsidRDefault="004805C1" w:rsidP="001B3D98">
      <w:pPr>
        <w:jc w:val="both"/>
      </w:pPr>
    </w:p>
    <w:p w14:paraId="4B54B409" w14:textId="77777777" w:rsidR="00021640" w:rsidRDefault="00021640" w:rsidP="001B3D98">
      <w:pPr>
        <w:jc w:val="both"/>
      </w:pPr>
    </w:p>
    <w:sectPr w:rsidR="00021640" w:rsidSect="0045251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AF0"/>
    <w:multiLevelType w:val="hybridMultilevel"/>
    <w:tmpl w:val="155240CE"/>
    <w:lvl w:ilvl="0" w:tplc="A412B5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22BAE"/>
    <w:multiLevelType w:val="hybridMultilevel"/>
    <w:tmpl w:val="8C48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91423"/>
    <w:multiLevelType w:val="hybridMultilevel"/>
    <w:tmpl w:val="B902F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40"/>
    <w:rsid w:val="00021640"/>
    <w:rsid w:val="000D507F"/>
    <w:rsid w:val="001B3D98"/>
    <w:rsid w:val="002164A2"/>
    <w:rsid w:val="003E3C85"/>
    <w:rsid w:val="00452511"/>
    <w:rsid w:val="00462155"/>
    <w:rsid w:val="004655B4"/>
    <w:rsid w:val="004805C1"/>
    <w:rsid w:val="004C5668"/>
    <w:rsid w:val="005156CB"/>
    <w:rsid w:val="00594B2A"/>
    <w:rsid w:val="00603C9C"/>
    <w:rsid w:val="00680CC3"/>
    <w:rsid w:val="00822A2D"/>
    <w:rsid w:val="00A21D83"/>
    <w:rsid w:val="00A82283"/>
    <w:rsid w:val="00AB3D37"/>
    <w:rsid w:val="00AB4879"/>
    <w:rsid w:val="00B07FEB"/>
    <w:rsid w:val="00B43521"/>
    <w:rsid w:val="00D15946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E932"/>
  <w15:chartTrackingRefBased/>
  <w15:docId w15:val="{C9DDF000-FF92-43E9-BDB1-E502B3FA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21640"/>
    <w:pPr>
      <w:spacing w:after="0" w:line="360" w:lineRule="auto"/>
      <w:ind w:lef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216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Dr. Orimogunje</cp:lastModifiedBy>
  <cp:revision>3</cp:revision>
  <cp:lastPrinted>2017-03-09T10:08:00Z</cp:lastPrinted>
  <dcterms:created xsi:type="dcterms:W3CDTF">2019-01-09T16:24:00Z</dcterms:created>
  <dcterms:modified xsi:type="dcterms:W3CDTF">2019-01-16T05:53:00Z</dcterms:modified>
</cp:coreProperties>
</file>