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27B2E" w:rsidRPr="002921B7" w:rsidRDefault="00B27B2E" w:rsidP="00B27B2E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OBAFEMI AWOLOWO UNIVERSITY, ILE-IFE, NIGERIA</w:t>
      </w:r>
    </w:p>
    <w:p w:rsidR="00B27B2E" w:rsidRDefault="00B27B2E" w:rsidP="00B27B2E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4F51B1">
        <w:rPr>
          <w:b/>
          <w:bCs/>
          <w:sz w:val="25"/>
          <w:szCs w:val="25"/>
        </w:rPr>
        <w:t>FACULTY OF SOCIAL SCIENCES</w:t>
      </w:r>
      <w:r w:rsidRPr="002921B7">
        <w:rPr>
          <w:b/>
          <w:bCs/>
          <w:sz w:val="32"/>
          <w:szCs w:val="32"/>
        </w:rPr>
        <w:t xml:space="preserve">, </w:t>
      </w:r>
    </w:p>
    <w:p w:rsidR="00B27B2E" w:rsidRPr="002921B7" w:rsidRDefault="00B27B2E" w:rsidP="00B27B2E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DEPARTMENT OF GEOGRAPHY</w:t>
      </w:r>
    </w:p>
    <w:p w:rsidR="00B27B2E" w:rsidRDefault="00B27B2E" w:rsidP="00B27B2E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</w:p>
    <w:p w:rsidR="00B27B2E" w:rsidRPr="00C0463F" w:rsidRDefault="00B27B2E" w:rsidP="00B27B2E">
      <w:pPr>
        <w:pStyle w:val="BodyTextIndent2"/>
        <w:spacing w:line="240" w:lineRule="auto"/>
        <w:ind w:left="360"/>
        <w:jc w:val="center"/>
        <w:rPr>
          <w:rFonts w:ascii="Goudy Old Style" w:hAnsi="Goudy Old Style" w:cs="Courier New"/>
          <w:b/>
          <w:bCs/>
        </w:rPr>
      </w:pPr>
      <w:r w:rsidRPr="00C0463F">
        <w:rPr>
          <w:rFonts w:ascii="Goudy Old Style" w:hAnsi="Goudy Old Style" w:cs="Courier New"/>
          <w:b/>
          <w:bCs/>
        </w:rPr>
        <w:t xml:space="preserve">B.Sc. (Geography) Degree Examination </w:t>
      </w:r>
    </w:p>
    <w:p w:rsidR="00B27B2E" w:rsidRPr="00C0463F" w:rsidRDefault="00B27B2E" w:rsidP="00B27B2E">
      <w:pPr>
        <w:pStyle w:val="BodyTextIndent2"/>
        <w:spacing w:line="240" w:lineRule="auto"/>
        <w:ind w:left="360"/>
        <w:jc w:val="center"/>
        <w:rPr>
          <w:rFonts w:ascii="Goudy Old Style" w:hAnsi="Goudy Old Style" w:cs="Courier New"/>
          <w:b/>
          <w:bCs/>
        </w:rPr>
      </w:pPr>
      <w:proofErr w:type="spellStart"/>
      <w:r w:rsidRPr="00C0463F">
        <w:rPr>
          <w:rFonts w:ascii="Goudy Old Style" w:hAnsi="Goudy Old Style" w:cs="Courier New"/>
          <w:b/>
          <w:bCs/>
        </w:rPr>
        <w:t>Harmattan</w:t>
      </w:r>
      <w:proofErr w:type="spellEnd"/>
      <w:r w:rsidRPr="00C0463F">
        <w:rPr>
          <w:rFonts w:ascii="Goudy Old Style" w:hAnsi="Goudy Old Style" w:cs="Courier New"/>
          <w:b/>
          <w:bCs/>
        </w:rPr>
        <w:t xml:space="preserve"> Semester 2014/2015 Session</w:t>
      </w:r>
    </w:p>
    <w:p w:rsidR="00B27B2E" w:rsidRDefault="00B27B2E" w:rsidP="00B27B2E">
      <w:pPr>
        <w:pStyle w:val="BodyTextIndent2"/>
        <w:ind w:left="360"/>
        <w:jc w:val="center"/>
        <w:rPr>
          <w:b/>
          <w:bCs/>
        </w:rPr>
      </w:pPr>
    </w:p>
    <w:p w:rsidR="00B27B2E" w:rsidRDefault="00B27B2E" w:rsidP="00B27B2E">
      <w:pPr>
        <w:jc w:val="center"/>
        <w:rPr>
          <w:b/>
          <w:sz w:val="28"/>
          <w:szCs w:val="28"/>
        </w:rPr>
      </w:pPr>
      <w:r w:rsidRPr="004F51B1">
        <w:rPr>
          <w:b/>
          <w:sz w:val="28"/>
          <w:szCs w:val="28"/>
        </w:rPr>
        <w:t>GPY 413: PRINCIPLES OF LAND EVALUATION</w:t>
      </w:r>
    </w:p>
    <w:p w:rsidR="00B27B2E" w:rsidRPr="004F51B1" w:rsidRDefault="00B27B2E" w:rsidP="00B27B2E">
      <w:pPr>
        <w:jc w:val="center"/>
        <w:rPr>
          <w:b/>
          <w:sz w:val="6"/>
          <w:szCs w:val="28"/>
        </w:rPr>
      </w:pPr>
    </w:p>
    <w:p w:rsidR="00B27B2E" w:rsidRPr="004F51B1" w:rsidRDefault="00B27B2E" w:rsidP="00B27B2E">
      <w:pPr>
        <w:jc w:val="center"/>
        <w:rPr>
          <w:b/>
          <w:sz w:val="28"/>
          <w:szCs w:val="28"/>
        </w:rPr>
      </w:pPr>
      <w:r w:rsidRPr="004F51B1">
        <w:rPr>
          <w:b/>
          <w:sz w:val="28"/>
          <w:szCs w:val="28"/>
        </w:rPr>
        <w:t>Answer any THREE Questions</w:t>
      </w:r>
      <w:r w:rsidRPr="004F51B1">
        <w:rPr>
          <w:b/>
          <w:sz w:val="28"/>
          <w:szCs w:val="28"/>
        </w:rPr>
        <w:tab/>
      </w:r>
      <w:r w:rsidRPr="004F51B1">
        <w:rPr>
          <w:b/>
          <w:sz w:val="28"/>
          <w:szCs w:val="28"/>
        </w:rPr>
        <w:tab/>
      </w:r>
      <w:r w:rsidRPr="004F51B1">
        <w:rPr>
          <w:b/>
          <w:sz w:val="28"/>
          <w:szCs w:val="28"/>
        </w:rPr>
        <w:tab/>
      </w:r>
      <w:r w:rsidRPr="004F51B1">
        <w:rPr>
          <w:b/>
          <w:sz w:val="28"/>
          <w:szCs w:val="28"/>
        </w:rPr>
        <w:tab/>
        <w:t>Time Allowed: 2 Hours</w:t>
      </w:r>
    </w:p>
    <w:p w:rsidR="00B27B2E" w:rsidRPr="004F51B1" w:rsidRDefault="00B27B2E" w:rsidP="00B27B2E">
      <w:pPr>
        <w:rPr>
          <w:sz w:val="28"/>
          <w:szCs w:val="28"/>
        </w:rPr>
      </w:pPr>
    </w:p>
    <w:p w:rsidR="00B27B2E" w:rsidRPr="004F51B1" w:rsidRDefault="00B27B2E" w:rsidP="00B27B2E">
      <w:pPr>
        <w:pStyle w:val="ListParagraph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 w:rsidRPr="004F51B1">
        <w:rPr>
          <w:sz w:val="28"/>
          <w:szCs w:val="28"/>
        </w:rPr>
        <w:t>Examine the development of landscape science and its importance to land evaluation.</w:t>
      </w:r>
    </w:p>
    <w:p w:rsidR="00B27B2E" w:rsidRPr="004F51B1" w:rsidRDefault="00B27B2E" w:rsidP="00B27B2E">
      <w:pPr>
        <w:pStyle w:val="ListParagraph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 w:rsidRPr="004F51B1">
        <w:rPr>
          <w:sz w:val="28"/>
          <w:szCs w:val="28"/>
        </w:rPr>
        <w:t>What are the key principles of land evaluation?</w:t>
      </w:r>
    </w:p>
    <w:p w:rsidR="00B27B2E" w:rsidRPr="004F51B1" w:rsidRDefault="00C0463F" w:rsidP="00B27B2E">
      <w:pPr>
        <w:pStyle w:val="ListParagraph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Discuss the major tools in land evaluation</w:t>
      </w:r>
      <w:bookmarkStart w:id="0" w:name="_GoBack"/>
      <w:bookmarkEnd w:id="0"/>
      <w:r w:rsidR="00B27B2E" w:rsidRPr="004F51B1">
        <w:rPr>
          <w:sz w:val="28"/>
          <w:szCs w:val="28"/>
        </w:rPr>
        <w:t>.</w:t>
      </w:r>
    </w:p>
    <w:p w:rsidR="00B27B2E" w:rsidRPr="004F51B1" w:rsidRDefault="00B27B2E" w:rsidP="00B27B2E">
      <w:pPr>
        <w:pStyle w:val="ListParagraph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 w:rsidRPr="004F51B1">
        <w:rPr>
          <w:sz w:val="28"/>
          <w:szCs w:val="28"/>
        </w:rPr>
        <w:t xml:space="preserve">Evaluate the dynamic nature of emerging methodologies in land evaluation. </w:t>
      </w:r>
    </w:p>
    <w:p w:rsidR="00B27B2E" w:rsidRPr="004F51B1" w:rsidRDefault="00B27B2E" w:rsidP="00B27B2E">
      <w:pPr>
        <w:pStyle w:val="ListParagraph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 w:rsidRPr="004F51B1">
        <w:rPr>
          <w:sz w:val="28"/>
          <w:szCs w:val="28"/>
        </w:rPr>
        <w:t>Attempt an expanded definition of land; list five of its functions and discuss its components.</w:t>
      </w:r>
    </w:p>
    <w:p w:rsidR="00B27B2E" w:rsidRPr="004F51B1" w:rsidRDefault="00B27B2E" w:rsidP="00B27B2E">
      <w:pPr>
        <w:pStyle w:val="ListParagraph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 w:rsidRPr="004F51B1">
        <w:rPr>
          <w:sz w:val="28"/>
          <w:szCs w:val="28"/>
        </w:rPr>
        <w:t>Examine the usefulness of digital map representation in land evaluation.</w:t>
      </w:r>
    </w:p>
    <w:p w:rsidR="00B27B2E" w:rsidRPr="00B30AF5" w:rsidRDefault="00B27B2E" w:rsidP="00B27B2E">
      <w:pPr>
        <w:spacing w:line="480" w:lineRule="auto"/>
        <w:jc w:val="both"/>
        <w:rPr>
          <w:sz w:val="24"/>
          <w:szCs w:val="24"/>
        </w:rPr>
      </w:pPr>
    </w:p>
    <w:p w:rsidR="00FC473F" w:rsidRDefault="00FC473F"/>
    <w:sectPr w:rsidR="00FC473F" w:rsidSect="000627E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Goudy Old Style"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73635D1"/>
    <w:multiLevelType w:val="hybridMultilevel"/>
    <w:tmpl w:val="0B10A2A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7B2E"/>
    <w:rsid w:val="00B27B2E"/>
    <w:rsid w:val="00C0463F"/>
    <w:rsid w:val="00FC47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48A1BAC-DB28-4093-9C5C-9E8EF4DD19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27B2E"/>
    <w:pPr>
      <w:spacing w:after="200" w:line="276" w:lineRule="auto"/>
    </w:pPr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27B2E"/>
    <w:pPr>
      <w:ind w:left="720"/>
      <w:contextualSpacing/>
    </w:pPr>
  </w:style>
  <w:style w:type="paragraph" w:styleId="BodyTextIndent2">
    <w:name w:val="Body Text Indent 2"/>
    <w:basedOn w:val="Normal"/>
    <w:link w:val="BodyTextIndent2Char"/>
    <w:rsid w:val="00B27B2E"/>
    <w:pPr>
      <w:spacing w:after="0" w:line="360" w:lineRule="auto"/>
      <w:ind w:left="300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BodyTextIndent2Char">
    <w:name w:val="Body Text Indent 2 Char"/>
    <w:basedOn w:val="DefaultParagraphFont"/>
    <w:link w:val="BodyTextIndent2"/>
    <w:rsid w:val="00B27B2E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102</Words>
  <Characters>587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2015-08-26T23:32:00Z</dcterms:created>
  <dcterms:modified xsi:type="dcterms:W3CDTF">2015-09-08T03:35:00Z</dcterms:modified>
</cp:coreProperties>
</file>