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AE3E16" w14:textId="77777777" w:rsidR="00396B7D" w:rsidRPr="002921B7" w:rsidRDefault="00396B7D" w:rsidP="00396B7D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14:paraId="5290BE31" w14:textId="77777777" w:rsidR="00396B7D" w:rsidRPr="002921B7" w:rsidRDefault="00396B7D" w:rsidP="00396B7D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15DD335F" w14:textId="77777777" w:rsidR="00396B7D" w:rsidRDefault="00396B7D" w:rsidP="00396B7D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14:paraId="6208879F" w14:textId="5EBC9CA6" w:rsidR="00396B7D" w:rsidRDefault="00396B7D" w:rsidP="00396B7D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 xml:space="preserve">B.Sc.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14:paraId="7C47BCDE" w14:textId="77777777" w:rsidR="00396B7D" w:rsidRPr="00021640" w:rsidRDefault="00396B7D" w:rsidP="00396B7D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14:paraId="6725963E" w14:textId="77777777" w:rsidR="00396B7D" w:rsidRDefault="00396B7D" w:rsidP="00396B7D">
      <w:pPr>
        <w:pStyle w:val="BodyTextIndent2"/>
        <w:ind w:left="360"/>
        <w:jc w:val="center"/>
        <w:rPr>
          <w:b/>
          <w:bCs/>
        </w:rPr>
      </w:pPr>
    </w:p>
    <w:p w14:paraId="2801C3A2" w14:textId="27EBB0EC" w:rsidR="00396B7D" w:rsidRPr="00594B2A" w:rsidRDefault="00396B7D" w:rsidP="00396B7D">
      <w:pPr>
        <w:pStyle w:val="BodyTextIndent2"/>
        <w:ind w:left="360"/>
        <w:jc w:val="center"/>
      </w:pPr>
      <w:r>
        <w:rPr>
          <w:b/>
          <w:bCs/>
        </w:rPr>
        <w:t>GPY 312: INDUSTRIAL GEOGRAPHY</w:t>
      </w:r>
    </w:p>
    <w:p w14:paraId="2A7E5859" w14:textId="447B4194" w:rsidR="00396B7D" w:rsidRPr="00884405" w:rsidRDefault="00396B7D" w:rsidP="00396B7D">
      <w:pPr>
        <w:pStyle w:val="BodyTextIndent2"/>
        <w:ind w:left="360"/>
        <w:rPr>
          <w:sz w:val="23"/>
          <w:szCs w:val="23"/>
        </w:rPr>
      </w:pPr>
      <w:r w:rsidRPr="00884405">
        <w:rPr>
          <w:b/>
          <w:sz w:val="23"/>
          <w:szCs w:val="23"/>
        </w:rPr>
        <w:t>Instruction</w:t>
      </w:r>
      <w:r w:rsidRPr="00884405">
        <w:rPr>
          <w:sz w:val="23"/>
          <w:szCs w:val="23"/>
        </w:rPr>
        <w:t xml:space="preserve">: Answer Question 1 and any </w:t>
      </w:r>
      <w:r w:rsidR="00C1738A">
        <w:rPr>
          <w:sz w:val="23"/>
          <w:szCs w:val="23"/>
        </w:rPr>
        <w:t>other 2</w:t>
      </w:r>
      <w:r w:rsidR="00884405" w:rsidRPr="00884405">
        <w:rPr>
          <w:sz w:val="23"/>
          <w:szCs w:val="23"/>
        </w:rPr>
        <w:t xml:space="preserve"> Questions</w:t>
      </w:r>
      <w:r w:rsidR="00884405">
        <w:rPr>
          <w:sz w:val="23"/>
          <w:szCs w:val="23"/>
        </w:rPr>
        <w:t xml:space="preserve">                       </w:t>
      </w:r>
      <w:r w:rsidRPr="00884405">
        <w:rPr>
          <w:b/>
          <w:sz w:val="23"/>
          <w:szCs w:val="23"/>
        </w:rPr>
        <w:t>Time allowed</w:t>
      </w:r>
      <w:r w:rsidRPr="00884405">
        <w:rPr>
          <w:sz w:val="23"/>
          <w:szCs w:val="23"/>
        </w:rPr>
        <w:t>: 2hours</w:t>
      </w:r>
    </w:p>
    <w:p w14:paraId="37A121C5" w14:textId="77777777" w:rsidR="00396B7D" w:rsidRDefault="00396B7D" w:rsidP="00182569">
      <w:pPr>
        <w:pStyle w:val="NoSpacing"/>
        <w:ind w:left="709" w:hanging="709"/>
        <w:jc w:val="both"/>
        <w:rPr>
          <w:lang w:val="en-GB"/>
        </w:rPr>
      </w:pPr>
    </w:p>
    <w:p w14:paraId="0577FD95" w14:textId="09354AED" w:rsidR="00182569" w:rsidRDefault="00182569" w:rsidP="00AC29CA">
      <w:pPr>
        <w:pStyle w:val="NoSpacing"/>
        <w:numPr>
          <w:ilvl w:val="0"/>
          <w:numId w:val="1"/>
        </w:numPr>
        <w:ind w:left="705"/>
        <w:jc w:val="both"/>
        <w:rPr>
          <w:lang w:val="en-GB"/>
        </w:rPr>
      </w:pPr>
      <w:r>
        <w:rPr>
          <w:lang w:val="en-GB"/>
        </w:rPr>
        <w:t>(a) Select any five of the following and assess their influence on the location of industrial plants. You</w:t>
      </w:r>
      <w:r w:rsidR="00396B7D">
        <w:rPr>
          <w:lang w:val="en-GB"/>
        </w:rPr>
        <w:t xml:space="preserve"> </w:t>
      </w:r>
      <w:r>
        <w:rPr>
          <w:lang w:val="en-GB"/>
        </w:rPr>
        <w:t>must select at least one from each of the Groups I, II and III.</w:t>
      </w:r>
    </w:p>
    <w:p w14:paraId="5C882E2D" w14:textId="77777777" w:rsidR="00AC29CA" w:rsidRDefault="00AC29CA" w:rsidP="00AC29CA">
      <w:pPr>
        <w:pStyle w:val="NoSpacing"/>
        <w:ind w:left="1065"/>
        <w:jc w:val="both"/>
        <w:rPr>
          <w:lang w:val="en-GB"/>
        </w:rPr>
      </w:pPr>
    </w:p>
    <w:p w14:paraId="4A7A2FCF" w14:textId="4C82EDCD" w:rsidR="00396B7D" w:rsidRDefault="00396B7D" w:rsidP="00396B7D">
      <w:pPr>
        <w:pStyle w:val="NoSpacing"/>
        <w:ind w:left="1065"/>
        <w:jc w:val="both"/>
        <w:rPr>
          <w:lang w:val="en-GB"/>
        </w:rPr>
      </w:pPr>
      <w:r>
        <w:rPr>
          <w:lang w:val="en-GB"/>
        </w:rPr>
        <w:t>Table 1: Factors Influencing Industrial Location</w:t>
      </w:r>
    </w:p>
    <w:tbl>
      <w:tblPr>
        <w:tblStyle w:val="TableGrid"/>
        <w:tblW w:w="0" w:type="auto"/>
        <w:tblInd w:w="805" w:type="dxa"/>
        <w:tblLook w:val="04A0" w:firstRow="1" w:lastRow="0" w:firstColumn="1" w:lastColumn="0" w:noHBand="0" w:noVBand="1"/>
      </w:tblPr>
      <w:tblGrid>
        <w:gridCol w:w="540"/>
        <w:gridCol w:w="2610"/>
        <w:gridCol w:w="2380"/>
        <w:gridCol w:w="2681"/>
      </w:tblGrid>
      <w:tr w:rsidR="00396B7D" w14:paraId="2DA1BF31" w14:textId="77777777" w:rsidTr="00AC29CA">
        <w:tc>
          <w:tcPr>
            <w:tcW w:w="540" w:type="dxa"/>
          </w:tcPr>
          <w:p w14:paraId="4A75737B" w14:textId="3509D432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#</w:t>
            </w:r>
          </w:p>
        </w:tc>
        <w:tc>
          <w:tcPr>
            <w:tcW w:w="2610" w:type="dxa"/>
          </w:tcPr>
          <w:p w14:paraId="7658CDCE" w14:textId="72DE0512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GROUP I</w:t>
            </w:r>
          </w:p>
        </w:tc>
        <w:tc>
          <w:tcPr>
            <w:tcW w:w="2380" w:type="dxa"/>
          </w:tcPr>
          <w:p w14:paraId="47DC3D4A" w14:textId="486FF459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GROUP II</w:t>
            </w:r>
          </w:p>
        </w:tc>
        <w:tc>
          <w:tcPr>
            <w:tcW w:w="2681" w:type="dxa"/>
          </w:tcPr>
          <w:p w14:paraId="6728179F" w14:textId="557CD564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GROUP III</w:t>
            </w:r>
          </w:p>
        </w:tc>
      </w:tr>
      <w:tr w:rsidR="00396B7D" w14:paraId="77F376BB" w14:textId="77777777" w:rsidTr="00AC29CA">
        <w:tc>
          <w:tcPr>
            <w:tcW w:w="540" w:type="dxa"/>
          </w:tcPr>
          <w:p w14:paraId="15744086" w14:textId="12E21A78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proofErr w:type="spellStart"/>
            <w:r>
              <w:rPr>
                <w:bdr w:val="none" w:sz="0" w:space="0" w:color="auto" w:frame="1"/>
              </w:rPr>
              <w:t>i</w:t>
            </w:r>
            <w:proofErr w:type="spellEnd"/>
            <w:r>
              <w:rPr>
                <w:bdr w:val="none" w:sz="0" w:space="0" w:color="auto" w:frame="1"/>
              </w:rPr>
              <w:t>.</w:t>
            </w:r>
          </w:p>
        </w:tc>
        <w:tc>
          <w:tcPr>
            <w:tcW w:w="2610" w:type="dxa"/>
          </w:tcPr>
          <w:p w14:paraId="31307E8A" w14:textId="129E1123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Government policies</w:t>
            </w:r>
          </w:p>
        </w:tc>
        <w:tc>
          <w:tcPr>
            <w:tcW w:w="2380" w:type="dxa"/>
          </w:tcPr>
          <w:p w14:paraId="2C732F67" w14:textId="4A34A341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Industrial inertia</w:t>
            </w:r>
          </w:p>
        </w:tc>
        <w:tc>
          <w:tcPr>
            <w:tcW w:w="2681" w:type="dxa"/>
          </w:tcPr>
          <w:p w14:paraId="59EE4FE4" w14:textId="38699C5D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Power</w:t>
            </w:r>
          </w:p>
        </w:tc>
      </w:tr>
      <w:tr w:rsidR="00396B7D" w14:paraId="1E27F8CA" w14:textId="77777777" w:rsidTr="00AC29CA">
        <w:tc>
          <w:tcPr>
            <w:tcW w:w="540" w:type="dxa"/>
          </w:tcPr>
          <w:p w14:paraId="41486026" w14:textId="1CF9A532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ii.</w:t>
            </w:r>
          </w:p>
        </w:tc>
        <w:tc>
          <w:tcPr>
            <w:tcW w:w="2610" w:type="dxa"/>
          </w:tcPr>
          <w:p w14:paraId="521EE76F" w14:textId="74424FAD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Strategic Considerations</w:t>
            </w:r>
          </w:p>
        </w:tc>
        <w:tc>
          <w:tcPr>
            <w:tcW w:w="2380" w:type="dxa"/>
          </w:tcPr>
          <w:p w14:paraId="06A15EC6" w14:textId="4327CC9B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Finance</w:t>
            </w:r>
          </w:p>
        </w:tc>
        <w:tc>
          <w:tcPr>
            <w:tcW w:w="2681" w:type="dxa"/>
          </w:tcPr>
          <w:p w14:paraId="77BD9669" w14:textId="28F8104C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 xml:space="preserve">Transport </w:t>
            </w:r>
          </w:p>
        </w:tc>
      </w:tr>
      <w:tr w:rsidR="00396B7D" w14:paraId="4A3A3947" w14:textId="77777777" w:rsidTr="00AC29CA">
        <w:tc>
          <w:tcPr>
            <w:tcW w:w="540" w:type="dxa"/>
          </w:tcPr>
          <w:p w14:paraId="0242EA1A" w14:textId="0CC359D7" w:rsidR="00396B7D" w:rsidRDefault="00396B7D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iii.</w:t>
            </w:r>
          </w:p>
        </w:tc>
        <w:tc>
          <w:tcPr>
            <w:tcW w:w="2610" w:type="dxa"/>
          </w:tcPr>
          <w:p w14:paraId="7E801487" w14:textId="3B18295C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Historical antecedents</w:t>
            </w:r>
          </w:p>
        </w:tc>
        <w:tc>
          <w:tcPr>
            <w:tcW w:w="2380" w:type="dxa"/>
          </w:tcPr>
          <w:p w14:paraId="12A07343" w14:textId="7598303D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External economies</w:t>
            </w:r>
          </w:p>
        </w:tc>
        <w:tc>
          <w:tcPr>
            <w:tcW w:w="2681" w:type="dxa"/>
          </w:tcPr>
          <w:p w14:paraId="30727A54" w14:textId="136A74EB" w:rsidR="00396B7D" w:rsidRDefault="00AC29CA" w:rsidP="00AC29CA">
            <w:pPr>
              <w:pStyle w:val="NoSpacing"/>
              <w:spacing w:line="360" w:lineRule="auto"/>
              <w:jc w:val="both"/>
              <w:rPr>
                <w:bdr w:val="none" w:sz="0" w:space="0" w:color="auto" w:frame="1"/>
              </w:rPr>
            </w:pPr>
            <w:r>
              <w:rPr>
                <w:bdr w:val="none" w:sz="0" w:space="0" w:color="auto" w:frame="1"/>
              </w:rPr>
              <w:t>Site</w:t>
            </w:r>
          </w:p>
        </w:tc>
      </w:tr>
    </w:tbl>
    <w:p w14:paraId="53FE688E" w14:textId="77777777" w:rsidR="00396B7D" w:rsidRDefault="00396B7D" w:rsidP="00182569">
      <w:pPr>
        <w:pStyle w:val="NoSpacing"/>
        <w:ind w:left="993"/>
        <w:jc w:val="both"/>
        <w:rPr>
          <w:bdr w:val="none" w:sz="0" w:space="0" w:color="auto" w:frame="1"/>
        </w:rPr>
      </w:pPr>
    </w:p>
    <w:p w14:paraId="63B7153D" w14:textId="38AA077F" w:rsidR="00F253A9" w:rsidRDefault="00182569" w:rsidP="00C1738A">
      <w:pPr>
        <w:pStyle w:val="NoSpacing"/>
        <w:ind w:left="1276" w:hanging="856"/>
      </w:pPr>
      <w:r>
        <w:rPr>
          <w:lang w:val="en-GB"/>
        </w:rPr>
        <w:t xml:space="preserve">(b) </w:t>
      </w:r>
      <w:r w:rsidR="00C1738A">
        <w:rPr>
          <w:lang w:val="en-GB"/>
        </w:rPr>
        <w:tab/>
      </w:r>
      <w:r w:rsidR="00F253A9">
        <w:t>Differentiate between the following pairs of concepts in relation to Industrial Geography.</w:t>
      </w:r>
    </w:p>
    <w:p w14:paraId="01B6BDB9" w14:textId="77777777" w:rsidR="00F253A9" w:rsidRDefault="00F253A9" w:rsidP="00F253A9">
      <w:pPr>
        <w:pStyle w:val="NoSpacing"/>
        <w:ind w:left="1276" w:hanging="850"/>
      </w:pPr>
      <w:r>
        <w:t xml:space="preserve">          (</w:t>
      </w:r>
      <w:proofErr w:type="spellStart"/>
      <w:r>
        <w:t>i</w:t>
      </w:r>
      <w:proofErr w:type="spellEnd"/>
      <w:r>
        <w:t>)   Economic Geography and Industrial Geography</w:t>
      </w:r>
    </w:p>
    <w:p w14:paraId="5A991FA6" w14:textId="77777777" w:rsidR="00F253A9" w:rsidRDefault="00F253A9" w:rsidP="00F253A9">
      <w:pPr>
        <w:pStyle w:val="NoSpacing"/>
        <w:ind w:left="1276" w:hanging="850"/>
      </w:pPr>
      <w:r>
        <w:t xml:space="preserve">          (ii)  Factory and plant</w:t>
      </w:r>
    </w:p>
    <w:p w14:paraId="3F5FFB0C" w14:textId="77777777" w:rsidR="00F253A9" w:rsidRDefault="00F253A9" w:rsidP="00F253A9">
      <w:pPr>
        <w:pStyle w:val="NoSpacing"/>
        <w:ind w:left="1276" w:hanging="850"/>
      </w:pPr>
      <w:r>
        <w:t xml:space="preserve">          (iii) Manufacturing and industry</w:t>
      </w:r>
    </w:p>
    <w:p w14:paraId="602EE0BC" w14:textId="77777777" w:rsidR="00F253A9" w:rsidRDefault="00F253A9" w:rsidP="00F253A9">
      <w:pPr>
        <w:pStyle w:val="NoSpacing"/>
        <w:ind w:left="1276" w:hanging="850"/>
      </w:pPr>
      <w:r>
        <w:t xml:space="preserve">          (iv) </w:t>
      </w:r>
      <w:bookmarkStart w:id="0" w:name="_Hlk501873319"/>
      <w:r>
        <w:t>Locational</w:t>
      </w:r>
      <w:r w:rsidRPr="00D54186">
        <w:t xml:space="preserve"> stress </w:t>
      </w:r>
      <w:r>
        <w:t>and i</w:t>
      </w:r>
      <w:r w:rsidRPr="00BE342F">
        <w:t xml:space="preserve">ndustrial </w:t>
      </w:r>
      <w:r>
        <w:t>inertia</w:t>
      </w:r>
      <w:bookmarkEnd w:id="0"/>
    </w:p>
    <w:p w14:paraId="0170834A" w14:textId="77777777" w:rsidR="00F253A9" w:rsidRPr="007C57A6" w:rsidRDefault="00F253A9" w:rsidP="00F253A9">
      <w:pPr>
        <w:pStyle w:val="NoSpacing"/>
        <w:ind w:left="709" w:hanging="709"/>
      </w:pPr>
    </w:p>
    <w:p w14:paraId="54694C14" w14:textId="77777777" w:rsidR="00F253A9" w:rsidRPr="00BA77B5" w:rsidRDefault="00F253A9" w:rsidP="00C1738A">
      <w:pPr>
        <w:pStyle w:val="NoSpacing"/>
        <w:ind w:left="426" w:hanging="426"/>
      </w:pPr>
      <w:r>
        <w:t>2</w:t>
      </w:r>
      <w:r w:rsidRPr="00BA77B5">
        <w:t>.</w:t>
      </w:r>
      <w:r w:rsidRPr="00BA77B5">
        <w:tab/>
        <w:t xml:space="preserve">Give a reasoned assessment of the spatial distribution of manufacturing industries in </w:t>
      </w:r>
      <w:r>
        <w:t>Nigeria</w:t>
      </w:r>
      <w:r w:rsidRPr="00BA77B5">
        <w:t>.</w:t>
      </w:r>
    </w:p>
    <w:p w14:paraId="66987CD2" w14:textId="77777777" w:rsidR="00F253A9" w:rsidRPr="00BA77B5" w:rsidRDefault="00F253A9" w:rsidP="00F253A9">
      <w:pPr>
        <w:pStyle w:val="NoSpacing"/>
      </w:pPr>
    </w:p>
    <w:p w14:paraId="02F97CA1" w14:textId="77777777" w:rsidR="00F253A9" w:rsidRPr="00BA77B5" w:rsidRDefault="00F253A9" w:rsidP="00F253A9">
      <w:pPr>
        <w:pStyle w:val="NoSpacing"/>
      </w:pPr>
      <w:r>
        <w:t>3</w:t>
      </w:r>
      <w:r w:rsidRPr="00BA77B5">
        <w:t>.</w:t>
      </w:r>
      <w:r w:rsidRPr="00BA77B5">
        <w:tab/>
        <w:t>(a) Discuss the dimensions of industrial location adjustment possibilities.</w:t>
      </w:r>
    </w:p>
    <w:p w14:paraId="382ED506" w14:textId="77777777" w:rsidR="00F253A9" w:rsidRPr="002212D8" w:rsidRDefault="00F253A9" w:rsidP="00F253A9">
      <w:pPr>
        <w:pStyle w:val="NoSpacing"/>
        <w:rPr>
          <w:i/>
          <w:sz w:val="12"/>
        </w:rPr>
      </w:pPr>
      <w:r w:rsidRPr="00BA77B5">
        <w:t xml:space="preserve">                        </w:t>
      </w:r>
    </w:p>
    <w:p w14:paraId="77AF2B48" w14:textId="77777777" w:rsidR="00F253A9" w:rsidRDefault="00F253A9" w:rsidP="00F253A9">
      <w:pPr>
        <w:pStyle w:val="NoSpacing"/>
        <w:ind w:left="993" w:right="84" w:hanging="284"/>
      </w:pPr>
      <w:r>
        <w:t>(b) </w:t>
      </w:r>
      <w:bookmarkStart w:id="1" w:name="_Hlk501874093"/>
      <w:r>
        <w:t xml:space="preserve">Examine the </w:t>
      </w:r>
      <w:r w:rsidRPr="00BA77B5">
        <w:t>adjustment possibilit</w:t>
      </w:r>
      <w:r>
        <w:t xml:space="preserve">y responses of manufacturing industries </w:t>
      </w:r>
      <w:r w:rsidRPr="003E69D9">
        <w:t>to changes in their</w:t>
      </w:r>
      <w:r>
        <w:t xml:space="preserve">    </w:t>
      </w:r>
      <w:r w:rsidRPr="003E69D9">
        <w:t>economic</w:t>
      </w:r>
      <w:r>
        <w:t xml:space="preserve"> </w:t>
      </w:r>
      <w:r w:rsidRPr="003E69D9">
        <w:t>environment</w:t>
      </w:r>
      <w:r>
        <w:t>.</w:t>
      </w:r>
      <w:bookmarkEnd w:id="1"/>
    </w:p>
    <w:p w14:paraId="161C73C7" w14:textId="77777777" w:rsidR="00F253A9" w:rsidRDefault="00F253A9" w:rsidP="00F253A9">
      <w:pPr>
        <w:pStyle w:val="NoSpacing"/>
      </w:pPr>
    </w:p>
    <w:p w14:paraId="5C924E44" w14:textId="77777777" w:rsidR="00F253A9" w:rsidRPr="00BA77B5" w:rsidRDefault="00F253A9" w:rsidP="00C1738A">
      <w:pPr>
        <w:pStyle w:val="NoSpacing"/>
        <w:ind w:left="709" w:hanging="709"/>
      </w:pPr>
      <w:r>
        <w:t>4</w:t>
      </w:r>
      <w:r w:rsidRPr="00BA77B5">
        <w:t>.</w:t>
      </w:r>
      <w:r w:rsidRPr="00BA77B5">
        <w:tab/>
        <w:t xml:space="preserve">(a) Assess the reasons for the failure to completely install and operate </w:t>
      </w:r>
      <w:proofErr w:type="spellStart"/>
      <w:r w:rsidRPr="00BA77B5">
        <w:t>A</w:t>
      </w:r>
      <w:r>
        <w:t>jaokuta</w:t>
      </w:r>
      <w:proofErr w:type="spellEnd"/>
      <w:r>
        <w:t xml:space="preserve"> </w:t>
      </w:r>
      <w:r w:rsidRPr="00BA77B5">
        <w:t>S</w:t>
      </w:r>
      <w:r>
        <w:t xml:space="preserve">teel </w:t>
      </w:r>
      <w:r w:rsidRPr="00BA77B5">
        <w:t>C</w:t>
      </w:r>
      <w:r>
        <w:t>ompany</w:t>
      </w:r>
      <w:r w:rsidRPr="00BA77B5">
        <w:t xml:space="preserve">. </w:t>
      </w:r>
    </w:p>
    <w:p w14:paraId="44DB8A5D" w14:textId="77777777" w:rsidR="00F253A9" w:rsidRPr="00BA77B5" w:rsidRDefault="00F253A9" w:rsidP="00C1738A">
      <w:pPr>
        <w:pStyle w:val="NoSpacing"/>
        <w:ind w:left="709" w:firstLine="11"/>
      </w:pPr>
      <w:r w:rsidRPr="00BA77B5">
        <w:t>(b) Critically examine the major factors constraining the iron and steel industry in Nigeria.</w:t>
      </w:r>
    </w:p>
    <w:p w14:paraId="3557E794" w14:textId="77777777" w:rsidR="00F253A9" w:rsidRPr="00BA77B5" w:rsidRDefault="00F253A9" w:rsidP="00F253A9">
      <w:pPr>
        <w:pStyle w:val="NoSpacing"/>
      </w:pPr>
      <w:r w:rsidRPr="00BA77B5">
        <w:tab/>
      </w:r>
    </w:p>
    <w:p w14:paraId="085BF1C9" w14:textId="77777777" w:rsidR="00F253A9" w:rsidRPr="00BA77B5" w:rsidRDefault="00F253A9" w:rsidP="00F253A9">
      <w:pPr>
        <w:pStyle w:val="NoSpacing"/>
      </w:pPr>
      <w:r w:rsidRPr="00BA77B5">
        <w:t>5.</w:t>
      </w:r>
      <w:r w:rsidRPr="00BA77B5">
        <w:tab/>
        <w:t xml:space="preserve">(a) Explain the </w:t>
      </w:r>
      <w:r>
        <w:t>classes of</w:t>
      </w:r>
      <w:r w:rsidRPr="00BA77B5">
        <w:t xml:space="preserve"> movements involved in the industrial decentralization trend</w:t>
      </w:r>
      <w:r>
        <w:t>.</w:t>
      </w:r>
    </w:p>
    <w:p w14:paraId="4A575767" w14:textId="77777777" w:rsidR="00F253A9" w:rsidRPr="00BA77B5" w:rsidRDefault="00F253A9" w:rsidP="00F253A9">
      <w:pPr>
        <w:pStyle w:val="NoSpacing"/>
        <w:rPr>
          <w:sz w:val="8"/>
        </w:rPr>
      </w:pPr>
    </w:p>
    <w:p w14:paraId="13C0EAC7" w14:textId="77777777" w:rsidR="00F253A9" w:rsidRPr="00BA77B5" w:rsidRDefault="00F253A9" w:rsidP="00F253A9">
      <w:pPr>
        <w:pStyle w:val="NoSpacing"/>
      </w:pPr>
      <w:r w:rsidRPr="00BA77B5">
        <w:tab/>
        <w:t>(b) Evaluate any five factors that may inspire decentralization of industries.</w:t>
      </w:r>
    </w:p>
    <w:p w14:paraId="6AFB9E65" w14:textId="07A3B144" w:rsidR="00F253A9" w:rsidRPr="00BA77B5" w:rsidRDefault="00F253A9" w:rsidP="000646A5">
      <w:pPr>
        <w:pStyle w:val="NoSpacing"/>
      </w:pPr>
      <w:bookmarkStart w:id="2" w:name="_GoBack"/>
      <w:bookmarkEnd w:id="2"/>
    </w:p>
    <w:p w14:paraId="6EF9DE35" w14:textId="6DB56A2C" w:rsidR="0070691C" w:rsidRPr="00AC29CA" w:rsidRDefault="0070691C" w:rsidP="00F253A9">
      <w:pPr>
        <w:pStyle w:val="NoSpacing"/>
        <w:ind w:firstLine="720"/>
        <w:jc w:val="both"/>
        <w:rPr>
          <w:lang w:val="en-GB"/>
        </w:rPr>
      </w:pPr>
    </w:p>
    <w:sectPr w:rsidR="0070691C" w:rsidRPr="00AC29CA" w:rsidSect="00396B7D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C365AD"/>
    <w:multiLevelType w:val="hybridMultilevel"/>
    <w:tmpl w:val="DFF660C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7E069F7"/>
    <w:multiLevelType w:val="hybridMultilevel"/>
    <w:tmpl w:val="F5729E6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7A5574"/>
    <w:multiLevelType w:val="hybridMultilevel"/>
    <w:tmpl w:val="FB92C65A"/>
    <w:lvl w:ilvl="0" w:tplc="3BCA1A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2569"/>
    <w:rsid w:val="000646A5"/>
    <w:rsid w:val="00182569"/>
    <w:rsid w:val="001D727A"/>
    <w:rsid w:val="00396B7D"/>
    <w:rsid w:val="0070691C"/>
    <w:rsid w:val="00833069"/>
    <w:rsid w:val="00884405"/>
    <w:rsid w:val="008B74D9"/>
    <w:rsid w:val="00A11842"/>
    <w:rsid w:val="00A12660"/>
    <w:rsid w:val="00AC29CA"/>
    <w:rsid w:val="00C01F66"/>
    <w:rsid w:val="00C1738A"/>
    <w:rsid w:val="00C95A4F"/>
    <w:rsid w:val="00EB05A1"/>
    <w:rsid w:val="00F253A9"/>
    <w:rsid w:val="00F62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05363"/>
  <w15:chartTrackingRefBased/>
  <w15:docId w15:val="{5A9DF9C4-AEC6-49F4-B41C-DECC94BC4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25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825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pple-converted-space">
    <w:name w:val="apple-converted-space"/>
    <w:basedOn w:val="DefaultParagraphFont"/>
    <w:rsid w:val="00182569"/>
  </w:style>
  <w:style w:type="character" w:styleId="Emphasis">
    <w:name w:val="Emphasis"/>
    <w:basedOn w:val="DefaultParagraphFont"/>
    <w:uiPriority w:val="20"/>
    <w:qFormat/>
    <w:rsid w:val="00182569"/>
    <w:rPr>
      <w:i/>
      <w:iCs/>
    </w:rPr>
  </w:style>
  <w:style w:type="paragraph" w:styleId="BodyTextIndent2">
    <w:name w:val="Body Text Indent 2"/>
    <w:basedOn w:val="Normal"/>
    <w:link w:val="BodyTextIndent2Char"/>
    <w:rsid w:val="00396B7D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396B7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39"/>
    <w:rsid w:val="00396B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1738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738A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Wale Olayiwola</dc:creator>
  <cp:keywords/>
  <dc:description/>
  <cp:lastModifiedBy>Dr. Orimogunje</cp:lastModifiedBy>
  <cp:revision>9</cp:revision>
  <cp:lastPrinted>2018-02-07T07:39:00Z</cp:lastPrinted>
  <dcterms:created xsi:type="dcterms:W3CDTF">2017-12-27T19:31:00Z</dcterms:created>
  <dcterms:modified xsi:type="dcterms:W3CDTF">2018-02-12T19:01:00Z</dcterms:modified>
</cp:coreProperties>
</file>