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1F3B" w:rsidRPr="002921B7" w:rsidRDefault="003C1F3B" w:rsidP="003C1F3B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DEPARTMENT O</w:t>
      </w:r>
      <w:r w:rsidRPr="002921B7">
        <w:rPr>
          <w:b/>
          <w:bCs/>
          <w:sz w:val="32"/>
          <w:szCs w:val="32"/>
        </w:rPr>
        <w:t>F GEOGRAPHY</w:t>
      </w:r>
    </w:p>
    <w:p w:rsidR="003C1F3B" w:rsidRPr="002921B7" w:rsidRDefault="003C1F3B" w:rsidP="003C1F3B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3C1F3B" w:rsidRDefault="003C1F3B" w:rsidP="003C1F3B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</w:p>
    <w:p w:rsidR="003C1F3B" w:rsidRDefault="003C1F3B" w:rsidP="003C1F3B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 xml:space="preserve">B.Sc. </w:t>
      </w:r>
      <w:r>
        <w:rPr>
          <w:rFonts w:ascii="Century" w:hAnsi="Century" w:cs="Courier New"/>
          <w:b/>
          <w:bCs/>
        </w:rPr>
        <w:t xml:space="preserve">(Geography) </w:t>
      </w:r>
      <w:r w:rsidRPr="00021640">
        <w:rPr>
          <w:rFonts w:ascii="Century" w:hAnsi="Century" w:cs="Courier New"/>
          <w:b/>
          <w:bCs/>
        </w:rPr>
        <w:t xml:space="preserve">Degree Examination </w:t>
      </w:r>
    </w:p>
    <w:p w:rsidR="003C1F3B" w:rsidRPr="00021640" w:rsidRDefault="003C1F3B" w:rsidP="003C1F3B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bookmarkStart w:id="0" w:name="_GoBack"/>
      <w:bookmarkEnd w:id="0"/>
      <w:r w:rsidRPr="00021640">
        <w:rPr>
          <w:rFonts w:ascii="Century" w:hAnsi="Century" w:cs="Courier New"/>
          <w:b/>
          <w:bCs/>
        </w:rPr>
        <w:t>Rain</w:t>
      </w:r>
      <w:r>
        <w:rPr>
          <w:rFonts w:ascii="Century" w:hAnsi="Century" w:cs="Courier New"/>
          <w:b/>
          <w:bCs/>
        </w:rPr>
        <w:t xml:space="preserve"> Semester</w:t>
      </w:r>
      <w:r w:rsidRPr="0002164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2016/2017 Academic Session </w:t>
      </w:r>
    </w:p>
    <w:p w:rsidR="003C1F3B" w:rsidRDefault="003C1F3B" w:rsidP="003C1F3B">
      <w:pPr>
        <w:pStyle w:val="BodyTextIndent2"/>
        <w:ind w:left="360"/>
        <w:jc w:val="center"/>
        <w:rPr>
          <w:b/>
          <w:bCs/>
        </w:rPr>
      </w:pPr>
    </w:p>
    <w:p w:rsidR="003C1F3B" w:rsidRPr="00594B2A" w:rsidRDefault="003C1F3B" w:rsidP="003C1F3B">
      <w:pPr>
        <w:pStyle w:val="BodyTextIndent2"/>
        <w:ind w:left="360"/>
        <w:jc w:val="center"/>
      </w:pPr>
      <w:r>
        <w:rPr>
          <w:b/>
          <w:bCs/>
        </w:rPr>
        <w:t xml:space="preserve">GPY </w:t>
      </w:r>
      <w:r>
        <w:rPr>
          <w:b/>
          <w:bCs/>
        </w:rPr>
        <w:t>408: REGIONAL PLANNING PROBLEMS</w:t>
      </w:r>
    </w:p>
    <w:p w:rsidR="003C1F3B" w:rsidRDefault="003C1F3B" w:rsidP="003C1F3B">
      <w:pPr>
        <w:pStyle w:val="BodyTextIndent2"/>
        <w:ind w:left="360"/>
        <w:rPr>
          <w:b/>
        </w:rPr>
      </w:pPr>
    </w:p>
    <w:p w:rsidR="003C1F3B" w:rsidRPr="00E66BA1" w:rsidRDefault="003C1F3B" w:rsidP="003C1F3B">
      <w:pPr>
        <w:pStyle w:val="BodyTextIndent2"/>
        <w:ind w:left="360"/>
        <w:rPr>
          <w:sz w:val="26"/>
          <w:szCs w:val="26"/>
        </w:rPr>
      </w:pPr>
      <w:r w:rsidRPr="00E66BA1">
        <w:rPr>
          <w:b/>
          <w:sz w:val="26"/>
          <w:szCs w:val="26"/>
        </w:rPr>
        <w:t>Instruction</w:t>
      </w:r>
      <w:r w:rsidRPr="00E66BA1">
        <w:rPr>
          <w:sz w:val="26"/>
          <w:szCs w:val="26"/>
        </w:rPr>
        <w:t>: Answer any 3 Questions</w:t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b/>
          <w:sz w:val="26"/>
          <w:szCs w:val="26"/>
        </w:rPr>
        <w:t>Time allowed</w:t>
      </w:r>
      <w:r w:rsidRPr="00E66BA1">
        <w:rPr>
          <w:sz w:val="26"/>
          <w:szCs w:val="26"/>
        </w:rPr>
        <w:t>: 2hours</w:t>
      </w:r>
    </w:p>
    <w:p w:rsidR="003C1F3B" w:rsidRDefault="003C1F3B" w:rsidP="009604FA">
      <w:pPr>
        <w:pStyle w:val="NoSpacing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04FA" w:rsidRDefault="009604FA" w:rsidP="009604FA">
      <w:pPr>
        <w:pStyle w:val="ListParagraph"/>
        <w:numPr>
          <w:ilvl w:val="2"/>
          <w:numId w:val="1"/>
        </w:numPr>
        <w:spacing w:line="24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9604FA">
        <w:rPr>
          <w:rFonts w:ascii="Times New Roman" w:hAnsi="Times New Roman" w:cs="Times New Roman"/>
          <w:sz w:val="28"/>
          <w:szCs w:val="28"/>
        </w:rPr>
        <w:t>Using Nigeria as an example, discuss types of region based on endogenous factors</w:t>
      </w:r>
    </w:p>
    <w:p w:rsidR="009604FA" w:rsidRPr="009604FA" w:rsidRDefault="009604FA" w:rsidP="009604FA">
      <w:pPr>
        <w:pStyle w:val="ListParagraph"/>
        <w:spacing w:line="24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</w:p>
    <w:p w:rsidR="009604FA" w:rsidRPr="009604FA" w:rsidRDefault="009604FA" w:rsidP="009604FA">
      <w:pPr>
        <w:pStyle w:val="ListParagraph"/>
        <w:numPr>
          <w:ilvl w:val="2"/>
          <w:numId w:val="1"/>
        </w:numPr>
        <w:spacing w:line="60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9604FA">
        <w:rPr>
          <w:rFonts w:ascii="Times New Roman" w:hAnsi="Times New Roman" w:cs="Times New Roman"/>
          <w:sz w:val="28"/>
          <w:szCs w:val="28"/>
        </w:rPr>
        <w:t xml:space="preserve">Critically examine sources and Problems of planning Data with examples. </w:t>
      </w:r>
    </w:p>
    <w:p w:rsidR="009604FA" w:rsidRPr="009604FA" w:rsidRDefault="009604FA" w:rsidP="009604FA">
      <w:pPr>
        <w:pStyle w:val="ListParagraph"/>
        <w:numPr>
          <w:ilvl w:val="2"/>
          <w:numId w:val="1"/>
        </w:numPr>
        <w:spacing w:line="24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9604FA">
        <w:rPr>
          <w:rFonts w:ascii="Times New Roman" w:hAnsi="Times New Roman" w:cs="Times New Roman"/>
          <w:sz w:val="28"/>
          <w:szCs w:val="28"/>
        </w:rPr>
        <w:t>Highlight the major trust of regional planning and explain the categories of problem regions in the world</w:t>
      </w:r>
    </w:p>
    <w:p w:rsidR="009604FA" w:rsidRPr="009604FA" w:rsidRDefault="009604FA" w:rsidP="009604FA">
      <w:pPr>
        <w:pStyle w:val="ListParagraph"/>
        <w:spacing w:line="24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</w:p>
    <w:p w:rsidR="009604FA" w:rsidRPr="009604FA" w:rsidRDefault="009604FA" w:rsidP="009604FA">
      <w:pPr>
        <w:pStyle w:val="ListParagraph"/>
        <w:numPr>
          <w:ilvl w:val="2"/>
          <w:numId w:val="1"/>
        </w:numPr>
        <w:spacing w:line="60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9604FA">
        <w:rPr>
          <w:rFonts w:ascii="Times New Roman" w:hAnsi="Times New Roman" w:cs="Times New Roman"/>
          <w:sz w:val="28"/>
          <w:szCs w:val="28"/>
        </w:rPr>
        <w:t>What in your own view is the basis of agitation for resource control in Nigeria?</w:t>
      </w:r>
    </w:p>
    <w:p w:rsidR="009604FA" w:rsidRPr="009604FA" w:rsidRDefault="009604FA" w:rsidP="009604FA">
      <w:pPr>
        <w:pStyle w:val="ListParagraph"/>
        <w:numPr>
          <w:ilvl w:val="2"/>
          <w:numId w:val="1"/>
        </w:numPr>
        <w:spacing w:line="60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9604FA">
        <w:rPr>
          <w:rFonts w:ascii="Times New Roman" w:hAnsi="Times New Roman" w:cs="Times New Roman"/>
          <w:sz w:val="28"/>
          <w:szCs w:val="28"/>
        </w:rPr>
        <w:t>How is Growth Pole Theory applied to solve spatial inequality in Nigeria.</w:t>
      </w:r>
    </w:p>
    <w:p w:rsidR="009604FA" w:rsidRPr="009604FA" w:rsidRDefault="009604FA" w:rsidP="009604FA">
      <w:pPr>
        <w:pStyle w:val="ListParagraph"/>
        <w:numPr>
          <w:ilvl w:val="2"/>
          <w:numId w:val="1"/>
        </w:numPr>
        <w:spacing w:line="24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9604FA">
        <w:rPr>
          <w:rFonts w:ascii="Times New Roman" w:hAnsi="Times New Roman" w:cs="Times New Roman"/>
          <w:sz w:val="28"/>
          <w:szCs w:val="28"/>
        </w:rPr>
        <w:t>a) Distinguish between Area, Zone and Region</w:t>
      </w:r>
    </w:p>
    <w:p w:rsidR="009604FA" w:rsidRPr="009604FA" w:rsidRDefault="009604FA" w:rsidP="009604FA">
      <w:pPr>
        <w:pStyle w:val="ListParagraph"/>
        <w:spacing w:line="24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9604FA">
        <w:rPr>
          <w:rFonts w:ascii="Times New Roman" w:hAnsi="Times New Roman" w:cs="Times New Roman"/>
          <w:sz w:val="28"/>
          <w:szCs w:val="28"/>
        </w:rPr>
        <w:t>b)  Explain process of planning using hypothetical example</w:t>
      </w:r>
    </w:p>
    <w:p w:rsidR="009604FA" w:rsidRDefault="009604FA" w:rsidP="009604FA">
      <w:pPr>
        <w:spacing w:line="240" w:lineRule="auto"/>
        <w:jc w:val="both"/>
      </w:pPr>
    </w:p>
    <w:p w:rsidR="0023095D" w:rsidRDefault="0023095D"/>
    <w:sectPr w:rsidR="0023095D" w:rsidSect="00C8782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4170B2"/>
    <w:multiLevelType w:val="hybridMultilevel"/>
    <w:tmpl w:val="715C4CEC"/>
    <w:lvl w:ilvl="0" w:tplc="0409000F">
      <w:start w:val="1"/>
      <w:numFmt w:val="decimal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7FE4AEB2">
      <w:start w:val="1"/>
      <w:numFmt w:val="decimal"/>
      <w:lvlText w:val="%3."/>
      <w:lvlJc w:val="right"/>
      <w:pPr>
        <w:ind w:left="4320" w:hanging="180"/>
      </w:pPr>
      <w:rPr>
        <w:rFonts w:ascii="Times New Roman" w:eastAsiaTheme="minorHAnsi" w:hAnsi="Times New Roman" w:cs="Times New Roman"/>
      </w:rPr>
    </w:lvl>
    <w:lvl w:ilvl="3" w:tplc="0409000F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4FA"/>
    <w:rsid w:val="0023095D"/>
    <w:rsid w:val="003C1F3B"/>
    <w:rsid w:val="00960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B3B6BD"/>
  <w15:chartTrackingRefBased/>
  <w15:docId w15:val="{5C65C97D-2663-4CCD-861A-D2540BA8A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04F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604F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604FA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3C1F3B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3C1F3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Orimogunje</dc:creator>
  <cp:keywords/>
  <dc:description/>
  <cp:lastModifiedBy>Dr. Orimogunje</cp:lastModifiedBy>
  <cp:revision>2</cp:revision>
  <dcterms:created xsi:type="dcterms:W3CDTF">2018-01-12T22:25:00Z</dcterms:created>
  <dcterms:modified xsi:type="dcterms:W3CDTF">2018-01-15T20:06:00Z</dcterms:modified>
</cp:coreProperties>
</file>